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68981" w14:textId="77777777" w:rsidR="00DC463E" w:rsidRDefault="00DC463E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787122552" r:id="rId5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0BA92276" w:rsidR="00E82F2B" w:rsidRDefault="006A5966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ШІСТДЕСЯТ </w:t>
            </w:r>
            <w:r w:rsidR="00CE0C73">
              <w:rPr>
                <w:rFonts w:ascii="Times New Roman" w:hAnsi="Times New Roman"/>
                <w:b/>
                <w:iCs/>
                <w:sz w:val="28"/>
                <w:szCs w:val="28"/>
              </w:rPr>
              <w:t>ТРЕТЯ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58E44E78" w:rsidR="00E82F2B" w:rsidRPr="00E82F2B" w:rsidRDefault="00CE0C73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13.09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901D8D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2C0831FC" w:rsidR="00E82F2B" w:rsidRPr="00E82F2B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</w:t>
            </w:r>
            <w:r w:rsidR="00CE0C7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63</w:t>
            </w:r>
            <w:r w:rsidR="00CC209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F72FBE8" w14:textId="7DD3C303" w:rsidR="00FE13EB" w:rsidRDefault="00FE13EB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68381999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розробку детального плану території, </w:t>
      </w:r>
    </w:p>
    <w:p w14:paraId="768E85B5" w14:textId="48B93CFF" w:rsidR="00C06717" w:rsidRDefault="00FE13EB" w:rsidP="00C067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bookmarkStart w:id="1" w:name="_Hlk173761153"/>
      <w:bookmarkStart w:id="2" w:name="_Hlk176509674"/>
      <w:r w:rsidR="00242A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4,14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</w:t>
      </w:r>
      <w:r w:rsidR="007671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Start w:id="3" w:name="_Hlk122359678"/>
      <w:bookmarkStart w:id="4" w:name="_Hlk163469465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End w:id="3"/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розміщення</w:t>
      </w:r>
    </w:p>
    <w:p w14:paraId="6B2D6B74" w14:textId="77777777" w:rsidR="00242A0A" w:rsidRDefault="00242A0A" w:rsidP="00C067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багатоквартирної</w:t>
      </w:r>
      <w:r w:rsidR="00CC20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житлової забудови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з об’єктами </w:t>
      </w:r>
    </w:p>
    <w:p w14:paraId="7A43AB21" w14:textId="77777777" w:rsidR="00242A0A" w:rsidRDefault="00242A0A" w:rsidP="00C067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громадського та соціального призначення</w:t>
      </w:r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bookmarkStart w:id="5" w:name="_Hlk176338200"/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</w:t>
      </w:r>
      <w:r w:rsidR="00CC20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42FD417E" w14:textId="77777777" w:rsidR="00242A0A" w:rsidRDefault="00C06717" w:rsidP="00CC209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земельн</w:t>
      </w:r>
      <w:r w:rsidR="00242A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ій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ділян</w:t>
      </w:r>
      <w:r w:rsidR="00242A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ці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</w:t>
      </w:r>
      <w:r w:rsidR="00CC20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: </w:t>
      </w:r>
      <w:bookmarkStart w:id="6" w:name="_Hlk173760998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3210800000:01:</w:t>
      </w:r>
      <w:r w:rsidR="00242A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026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:0</w:t>
      </w:r>
      <w:bookmarkEnd w:id="6"/>
      <w:r w:rsidR="00242A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428</w:t>
      </w:r>
      <w:r w:rsidR="00CC20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</w:p>
    <w:p w14:paraId="7D1CB0F8" w14:textId="77777777" w:rsidR="00242A0A" w:rsidRDefault="00C06717" w:rsidP="00CC209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що розташован</w:t>
      </w:r>
      <w:r w:rsidR="00242A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bookmarkStart w:id="7" w:name="_Hlk173760913"/>
      <w:r w:rsidR="00242A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межах вулиць Вишнева, Лесі </w:t>
      </w:r>
    </w:p>
    <w:p w14:paraId="4E6D4C54" w14:textId="77777777" w:rsidR="00242A0A" w:rsidRDefault="00242A0A" w:rsidP="003C575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Українки та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бульв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 Л. Бірюкова</w:t>
      </w:r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6E55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місті Буча, </w:t>
      </w:r>
    </w:p>
    <w:p w14:paraId="6AE291BE" w14:textId="52162228" w:rsidR="00901D8D" w:rsidRDefault="003C5751" w:rsidP="003C57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Бучанського району</w:t>
      </w:r>
      <w:r w:rsidR="00E22E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 Київської області</w:t>
      </w:r>
      <w:r w:rsidR="00FE13EB"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bookmarkEnd w:id="0"/>
    <w:bookmarkEnd w:id="2"/>
    <w:bookmarkEnd w:id="4"/>
    <w:bookmarkEnd w:id="5"/>
    <w:bookmarkEnd w:id="7"/>
    <w:p w14:paraId="234DE974" w14:textId="24B0D79D" w:rsidR="00FE13EB" w:rsidRDefault="00FE13EB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</w:p>
    <w:bookmarkEnd w:id="1"/>
    <w:p w14:paraId="7F01CFD1" w14:textId="36C4B0E6" w:rsidR="00FE13EB" w:rsidRPr="004E43B4" w:rsidRDefault="00FE13EB" w:rsidP="006A596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242A0A">
        <w:rPr>
          <w:rFonts w:ascii="Times New Roman" w:hAnsi="Times New Roman" w:cs="Times New Roman"/>
          <w:bCs/>
          <w:sz w:val="24"/>
          <w:szCs w:val="24"/>
        </w:rPr>
        <w:t xml:space="preserve">в межах вулиць Вишнева, Лесі Українки та </w:t>
      </w:r>
      <w:proofErr w:type="spellStart"/>
      <w:r w:rsidR="00242A0A">
        <w:rPr>
          <w:rFonts w:ascii="Times New Roman" w:hAnsi="Times New Roman" w:cs="Times New Roman"/>
          <w:bCs/>
          <w:sz w:val="24"/>
          <w:szCs w:val="24"/>
        </w:rPr>
        <w:t>бульв</w:t>
      </w:r>
      <w:proofErr w:type="spellEnd"/>
      <w:r w:rsidR="00242A0A">
        <w:rPr>
          <w:rFonts w:ascii="Times New Roman" w:hAnsi="Times New Roman" w:cs="Times New Roman"/>
          <w:bCs/>
          <w:sz w:val="24"/>
          <w:szCs w:val="24"/>
        </w:rPr>
        <w:t>. Л. Бірюкова,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в місті Буча, Бучанського району, Київської області</w:t>
      </w: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звернення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42A0A">
        <w:rPr>
          <w:rFonts w:ascii="Times New Roman" w:hAnsi="Times New Roman" w:cs="Times New Roman"/>
          <w:color w:val="000000" w:themeColor="text1"/>
          <w:sz w:val="24"/>
          <w:szCs w:val="24"/>
        </w:rPr>
        <w:t>ТОВ «Авантаж-Ремі»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8" w:name="_Hlk176338073"/>
      <w:r w:rsidR="00CC209D">
        <w:rPr>
          <w:rFonts w:ascii="Times New Roman" w:hAnsi="Times New Roman" w:cs="Times New Roman"/>
          <w:color w:val="000000" w:themeColor="text1"/>
          <w:sz w:val="24"/>
          <w:szCs w:val="24"/>
        </w:rPr>
        <w:t>власника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>ої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ділян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>ки, з кадастровим номером:</w:t>
      </w:r>
      <w:r w:rsidR="006A5966" w:rsidRPr="006A59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3210800000:01:</w:t>
      </w:r>
      <w:r w:rsid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026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:0</w:t>
      </w:r>
      <w:r w:rsid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428</w:t>
      </w:r>
      <w:bookmarkEnd w:id="8"/>
      <w:r w:rsid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946C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щодо розробки детального плану території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розміщення</w:t>
      </w:r>
      <w:r w:rsid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багатоквартирної</w:t>
      </w:r>
      <w:r w:rsidR="00CC209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житлової забудови</w:t>
      </w:r>
      <w:r w:rsid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з об’єктами громадського та соціального призначення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9" w:name="o101"/>
      <w:bookmarkEnd w:id="9"/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враховуючи містобудівну документацію на місцевому рівні, а саме: 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області», затвердженого  рішенням Бучанської міської ради від 27.01.2022 р. № 2836-27-VIII, який є невід’ємною частиною Генерального  плану м. Буча,  затвердженого рішенням Бучанської міської ради за № 2124-67-VІ від 17.03.2015 р, 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429F2F18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51BFA7BB" w:rsidR="00FE13EB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E0801" w14:textId="7DC4BCE9" w:rsidR="00FE13EB" w:rsidRPr="009738DE" w:rsidRDefault="006A5966" w:rsidP="00CC20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10" w:name="_Hlk136434809"/>
      <w:bookmarkStart w:id="11" w:name="_Hlk122081706"/>
      <w:bookmarkStart w:id="12" w:name="_Hlk176509740"/>
      <w:r w:rsidR="00FE13EB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bookmarkEnd w:id="10"/>
      <w:r w:rsidR="00242A0A" w:rsidRPr="00242A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4,14 га, </w:t>
      </w:r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 розміщення</w:t>
      </w:r>
      <w:r w:rsid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багатоквартирної житлової забудови з об’єктами громадського та соціального призначення, на земельній ділянці, з </w:t>
      </w:r>
      <w:proofErr w:type="spellStart"/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к.н</w:t>
      </w:r>
      <w:proofErr w:type="spellEnd"/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: 3210800000:01:026:0428, що розташована в межах вулиць Вишнева, Лесі Українки та </w:t>
      </w:r>
      <w:r w:rsid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</w:t>
      </w:r>
      <w:proofErr w:type="spellStart"/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бульв</w:t>
      </w:r>
      <w:proofErr w:type="spellEnd"/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 Л. Бірюкова,  в місті Буча, Бучанського району, Київської області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  <w:bookmarkEnd w:id="12"/>
    </w:p>
    <w:bookmarkEnd w:id="11"/>
    <w:p w14:paraId="6D45E4C1" w14:textId="48E28AE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0043BA31" w14:textId="65431B54" w:rsidR="003963F7" w:rsidRDefault="006A5966" w:rsidP="003963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Доручити КП «</w:t>
      </w:r>
      <w:proofErr w:type="spellStart"/>
      <w:r w:rsidR="00FE13EB"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242A0A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="00242A0A" w:rsidRPr="00242A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4,14 га, </w:t>
      </w:r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 розміщення</w:t>
      </w:r>
      <w:r w:rsid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багатоквартирної житлової забудови з об’єктами громадського та соціального призначення, на земельній ділянці, з </w:t>
      </w:r>
      <w:proofErr w:type="spellStart"/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к.н</w:t>
      </w:r>
      <w:proofErr w:type="spellEnd"/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: 3210800000:01:026:0428, що розташована в межах вулиць Вишнева, Лесі Українки та </w:t>
      </w:r>
      <w:proofErr w:type="spellStart"/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бульв</w:t>
      </w:r>
      <w:proofErr w:type="spellEnd"/>
      <w:r w:rsidR="00242A0A"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 Л. Бірюкова,  в місті Буча, Бучанського району, Київської області</w:t>
      </w:r>
      <w:r w:rsid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p w14:paraId="4F803C87" w14:textId="77777777" w:rsidR="00242A0A" w:rsidRDefault="00901CBF" w:rsidP="00242A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</w:p>
    <w:p w14:paraId="3AE9B27D" w14:textId="77777777" w:rsidR="00242A0A" w:rsidRDefault="00242A0A" w:rsidP="00242A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FB9BC2" w14:textId="77777777" w:rsidR="00242A0A" w:rsidRDefault="00242A0A" w:rsidP="00242A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D0A133" w14:textId="573DC067" w:rsidR="00242A0A" w:rsidRDefault="00242A0A" w:rsidP="00242A0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2</w:t>
      </w:r>
    </w:p>
    <w:p w14:paraId="52152E8F" w14:textId="77777777" w:rsidR="00242A0A" w:rsidRDefault="00242A0A" w:rsidP="00242A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668D0A" w14:textId="77777777" w:rsidR="00242A0A" w:rsidRDefault="00242A0A" w:rsidP="00242A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921772" w14:textId="4F3F9357" w:rsidR="00FE13EB" w:rsidRPr="009738DE" w:rsidRDefault="00242A0A" w:rsidP="00242A0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Після розробки містобудівної документації на місцевому рівні, а саме: </w:t>
      </w:r>
      <w:r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Pr="00242A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4,14 га, </w:t>
      </w:r>
      <w:r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 розміщення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багатоквартирної житлової забудови з об’єктами громадського та соціального призначення, на земельній ділянці, з </w:t>
      </w:r>
      <w:proofErr w:type="spellStart"/>
      <w:r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к.н</w:t>
      </w:r>
      <w:proofErr w:type="spellEnd"/>
      <w:r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: 3210800000:01:026:0428, що розташована в межах вулиць Вишнева, Лесі Українки та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</w:t>
      </w:r>
      <w:proofErr w:type="spellStart"/>
      <w:r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бульв</w:t>
      </w:r>
      <w:proofErr w:type="spellEnd"/>
      <w:r w:rsidRPr="00242A0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 Л. Бірюкова,  в місті Буча, Бучанського району, Київської області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України, громадських слухань, подати зазначені матеріали на розгляд та затв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ердження до Бучанської міської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ради.</w:t>
      </w:r>
    </w:p>
    <w:p w14:paraId="199A6E39" w14:textId="787381D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5. Контроль за виконанням даного рішення покласти на депутатську комісію з питань реалізації та впровадження реформ, планування забудови територій, містобудування та архітектури.</w:t>
      </w:r>
    </w:p>
    <w:p w14:paraId="54833335" w14:textId="0DFDD5F4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05ADCE" w14:textId="77777777" w:rsidR="007671FD" w:rsidRPr="009738DE" w:rsidRDefault="007671FD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FF9A19" w14:textId="7F903F03" w:rsidR="00901D8D" w:rsidRDefault="00901D8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BCE4668" w14:textId="77777777" w:rsidR="00242A0A" w:rsidRDefault="00242A0A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1450961C" w:rsidR="00FE13EB" w:rsidRDefault="00FE13EB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729B6299" w14:textId="4E226AC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9678DBE" w14:textId="34B57B01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3CAC0E" w14:textId="7FA174F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012214B" w14:textId="02941F2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77CCE9A" w14:textId="5A0EA7D6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F49AEEC" w14:textId="48C87DC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E8D5637" w14:textId="1F31548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854D29" w14:textId="0EEDF09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934A541" w14:textId="53B48FD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1002F02" w14:textId="0F18472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6D89F1" w14:textId="5251AAE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2175823" w14:textId="749CEADD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EB0A4F" w14:textId="4DF75370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448C841" w14:textId="173733E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BCF6ABB" w14:textId="1F3E4FC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487D9A4" w14:textId="5AB5399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56EA3CD" w14:textId="308EE2C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F27D6" w14:textId="18C82F6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2CE9925" w14:textId="5AD5F26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CC19B68" w14:textId="0A73C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6EE79B8" w14:textId="55C045B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40187C" w14:textId="51F8290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84C0063" w14:textId="56B7AAE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F256BEA" w14:textId="39A9C8B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863D72" w14:textId="55F00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201CB" w14:textId="205BC95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C47434D" w14:textId="54EDCC1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BC9183" w14:textId="7A2716A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9D9448" w14:textId="604E793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7671FD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DAB"/>
    <w:rsid w:val="000815D9"/>
    <w:rsid w:val="001B3AAC"/>
    <w:rsid w:val="001E51B0"/>
    <w:rsid w:val="00242A0A"/>
    <w:rsid w:val="00246C14"/>
    <w:rsid w:val="002C4833"/>
    <w:rsid w:val="002D3D8C"/>
    <w:rsid w:val="00346489"/>
    <w:rsid w:val="003963F7"/>
    <w:rsid w:val="003C5751"/>
    <w:rsid w:val="003C72DC"/>
    <w:rsid w:val="004150EF"/>
    <w:rsid w:val="00447155"/>
    <w:rsid w:val="004E43B4"/>
    <w:rsid w:val="00544482"/>
    <w:rsid w:val="00585EDC"/>
    <w:rsid w:val="005E2FB4"/>
    <w:rsid w:val="00666617"/>
    <w:rsid w:val="006A5966"/>
    <w:rsid w:val="006C74F9"/>
    <w:rsid w:val="006E553E"/>
    <w:rsid w:val="007671FD"/>
    <w:rsid w:val="00773777"/>
    <w:rsid w:val="007927E8"/>
    <w:rsid w:val="007A6492"/>
    <w:rsid w:val="007B5565"/>
    <w:rsid w:val="00831BF7"/>
    <w:rsid w:val="00856F39"/>
    <w:rsid w:val="008F51EF"/>
    <w:rsid w:val="00901CBF"/>
    <w:rsid w:val="00901D8D"/>
    <w:rsid w:val="00946C2E"/>
    <w:rsid w:val="009B4CDF"/>
    <w:rsid w:val="00A316C6"/>
    <w:rsid w:val="00A96128"/>
    <w:rsid w:val="00AB654F"/>
    <w:rsid w:val="00AC6778"/>
    <w:rsid w:val="00BA50CF"/>
    <w:rsid w:val="00BF071E"/>
    <w:rsid w:val="00C06717"/>
    <w:rsid w:val="00CC209D"/>
    <w:rsid w:val="00CE0C73"/>
    <w:rsid w:val="00CE40F9"/>
    <w:rsid w:val="00D67EE1"/>
    <w:rsid w:val="00DC463E"/>
    <w:rsid w:val="00E22ED5"/>
    <w:rsid w:val="00E82F2B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2024-09-06T07:09:00Z</cp:lastPrinted>
  <dcterms:created xsi:type="dcterms:W3CDTF">2024-05-03T08:58:00Z</dcterms:created>
  <dcterms:modified xsi:type="dcterms:W3CDTF">2024-09-06T07:09:00Z</dcterms:modified>
</cp:coreProperties>
</file>